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86" w:rsidRPr="00997C38" w:rsidRDefault="00466586" w:rsidP="0046658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i/>
          <w:color w:val="FF0000"/>
          <w:lang w:eastAsia="de-DE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de-DE"/>
        </w:rPr>
        <w:t>14</w:t>
      </w:r>
      <w:r w:rsidRPr="00EE0E93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. Erlebnistag Sport 50 +</w:t>
      </w:r>
      <w:r w:rsidRPr="00EE0E93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</w:t>
      </w:r>
      <w:r w:rsidRPr="00EE0E93">
        <w:rPr>
          <w:rFonts w:ascii="Arial" w:eastAsia="Times New Roman" w:hAnsi="Arial" w:cs="Arial"/>
          <w:b/>
          <w:sz w:val="32"/>
          <w:szCs w:val="32"/>
          <w:lang w:eastAsia="de-DE"/>
        </w:rPr>
        <w:tab/>
        <w:t>Samstag,</w:t>
      </w: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20. Oktober</w:t>
      </w:r>
      <w:r w:rsidRPr="00EE0E93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201</w:t>
      </w:r>
      <w:r>
        <w:rPr>
          <w:rFonts w:ascii="Arial" w:eastAsia="Times New Roman" w:hAnsi="Arial" w:cs="Arial"/>
          <w:b/>
          <w:sz w:val="32"/>
          <w:szCs w:val="32"/>
          <w:lang w:eastAsia="de-DE"/>
        </w:rPr>
        <w:t>8</w:t>
      </w:r>
      <w:r w:rsidRPr="00EE0E93">
        <w:rPr>
          <w:rFonts w:ascii="Arial" w:eastAsia="Times New Roman" w:hAnsi="Arial" w:cs="Arial"/>
          <w:b/>
          <w:sz w:val="32"/>
          <w:szCs w:val="32"/>
          <w:lang w:eastAsia="de-DE"/>
        </w:rPr>
        <w:t>, 9.30-16.30 Uhr</w:t>
      </w:r>
    </w:p>
    <w:p w:rsidR="00466586" w:rsidRPr="00EE0E93" w:rsidRDefault="00466586" w:rsidP="0046658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de-DE"/>
        </w:rPr>
      </w:pPr>
    </w:p>
    <w:tbl>
      <w:tblPr>
        <w:tblW w:w="15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730"/>
        <w:gridCol w:w="671"/>
        <w:gridCol w:w="1559"/>
        <w:gridCol w:w="1559"/>
        <w:gridCol w:w="1418"/>
        <w:gridCol w:w="2126"/>
        <w:gridCol w:w="14"/>
        <w:gridCol w:w="1403"/>
        <w:gridCol w:w="1403"/>
        <w:gridCol w:w="14"/>
        <w:gridCol w:w="1689"/>
        <w:gridCol w:w="14"/>
        <w:gridCol w:w="1261"/>
        <w:gridCol w:w="14"/>
        <w:gridCol w:w="18"/>
      </w:tblGrid>
      <w:tr w:rsidR="00466586" w:rsidRPr="00EE0E93" w:rsidTr="00466586">
        <w:trPr>
          <w:gridAfter w:val="2"/>
          <w:wAfter w:w="32" w:type="dxa"/>
          <w:trHeight w:val="687"/>
        </w:trPr>
        <w:tc>
          <w:tcPr>
            <w:tcW w:w="1113" w:type="dxa"/>
            <w:tcBorders>
              <w:bottom w:val="single" w:sz="4" w:space="0" w:color="auto"/>
            </w:tcBorders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Uhrzeit</w:t>
            </w: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lifeline</w:t>
            </w:r>
          </w:p>
          <w:p w:rsidR="00466586" w:rsidRPr="00E3017D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E3017D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Cycling-</w:t>
            </w:r>
            <w:proofErr w:type="spellStart"/>
            <w:r w:rsidRPr="00E3017D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Raum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466586" w:rsidRPr="00E3017D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 w:rsidRPr="00E301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  <w:t xml:space="preserve">lifeline </w:t>
            </w:r>
          </w:p>
          <w:p w:rsidR="00466586" w:rsidRPr="00E3017D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E3017D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Squash-</w:t>
            </w:r>
            <w:proofErr w:type="spellStart"/>
            <w:r w:rsidRPr="00E3017D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Raum</w:t>
            </w:r>
            <w:proofErr w:type="spellEnd"/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E0E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lifeline</w:t>
            </w:r>
            <w:proofErr w:type="spellEnd"/>
            <w:r w:rsidRPr="00EE0E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Gymnastik-Raum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Freizeitbad</w:t>
            </w:r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Laguna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Sportbecken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Sporthalle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Feld 1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D9D9D9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Sporthalle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Feld Mitte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Sporthalle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Feld 3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Gymnastik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-</w:t>
            </w:r>
            <w:r w:rsidRPr="00EE0E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halle 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(TV Aßlar)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Vorstands-zimmer 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(TV Aßlar)</w:t>
            </w:r>
          </w:p>
        </w:tc>
      </w:tr>
      <w:tr w:rsidR="00466586" w:rsidRPr="00EE0E93" w:rsidTr="00466586">
        <w:trPr>
          <w:cantSplit/>
          <w:trHeight w:val="340"/>
        </w:trPr>
        <w:tc>
          <w:tcPr>
            <w:tcW w:w="1843" w:type="dxa"/>
            <w:gridSpan w:val="2"/>
            <w:shd w:val="clear" w:color="auto" w:fill="F2F2F2"/>
          </w:tcPr>
          <w:p w:rsidR="00466586" w:rsidRPr="00EE0E93" w:rsidRDefault="00466586" w:rsidP="00B44535">
            <w:pPr>
              <w:spacing w:after="0" w:line="240" w:lineRule="auto"/>
              <w:ind w:left="187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  <w:tc>
          <w:tcPr>
            <w:tcW w:w="13163" w:type="dxa"/>
            <w:gridSpan w:val="14"/>
            <w:shd w:val="clear" w:color="auto" w:fill="F2F2F2"/>
          </w:tcPr>
          <w:p w:rsidR="00466586" w:rsidRPr="00EE0E93" w:rsidRDefault="00466586" w:rsidP="00B44535">
            <w:pPr>
              <w:spacing w:after="0" w:line="240" w:lineRule="auto"/>
              <w:ind w:left="18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9.30 Uhr </w:t>
            </w:r>
            <w:r w:rsidRPr="00EE0E93">
              <w:rPr>
                <w:rFonts w:ascii="Arial" w:eastAsia="Times New Roman" w:hAnsi="Arial" w:cs="Arial"/>
                <w:b/>
                <w:bCs/>
                <w:lang w:eastAsia="de-DE"/>
              </w:rPr>
              <w:tab/>
            </w:r>
            <w:r w:rsidRPr="00EE0E93">
              <w:rPr>
                <w:rFonts w:ascii="Arial" w:eastAsia="Times New Roman" w:hAnsi="Arial" w:cs="Arial"/>
                <w:b/>
                <w:bCs/>
                <w:lang w:eastAsia="de-DE"/>
              </w:rPr>
              <w:tab/>
              <w:t>Eröffnung und Begrüßung (Sporthalle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)</w:t>
            </w:r>
          </w:p>
        </w:tc>
      </w:tr>
      <w:tr w:rsidR="00466586" w:rsidRPr="00EE0E93" w:rsidTr="00466586">
        <w:trPr>
          <w:gridAfter w:val="2"/>
          <w:wAfter w:w="32" w:type="dxa"/>
          <w:cantSplit/>
          <w:trHeight w:val="1134"/>
        </w:trPr>
        <w:tc>
          <w:tcPr>
            <w:tcW w:w="1113" w:type="dxa"/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10.00-10.45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</w:tcPr>
          <w:p w:rsidR="00466586" w:rsidRPr="00E069E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E069E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E069E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E069E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E069E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069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SPORTKREIS</w:t>
            </w:r>
          </w:p>
          <w:p w:rsidR="00466586" w:rsidRPr="00E069E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069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LAHN-DILL</w:t>
            </w:r>
          </w:p>
          <w:p w:rsidR="00466586" w:rsidRPr="00E069E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8CFF67" wp14:editId="3D2F010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11430</wp:posOffset>
                      </wp:positionV>
                      <wp:extent cx="871220" cy="976630"/>
                      <wp:effectExtent l="1270" t="1905" r="3810" b="2540"/>
                      <wp:wrapNone/>
                      <wp:docPr id="7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976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6586" w:rsidRDefault="00466586" w:rsidP="00466586"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4A24B721" wp14:editId="7D924D0B">
                                        <wp:extent cx="800100" cy="819150"/>
                                        <wp:effectExtent l="0" t="0" r="0" b="0"/>
                                        <wp:docPr id="3" name="Grafi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010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8CFF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7" o:spid="_x0000_s1026" type="#_x0000_t202" style="position:absolute;left:0;text-align:left;margin-left:-2.15pt;margin-top:.9pt;width:68.6pt;height:76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" stroked="f">
                      <v:textbox>
                        <w:txbxContent>
                          <w:p w:rsidR="00466586" w:rsidRDefault="00466586" w:rsidP="00466586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A24B721" wp14:editId="7D924D0B">
                                  <wp:extent cx="800100" cy="819150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6586" w:rsidRPr="00E069E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AA6059" w:rsidRDefault="00466586" w:rsidP="00B4453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4</w:t>
            </w: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AF67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Tabata</w:t>
            </w:r>
            <w:proofErr w:type="spellEnd"/>
          </w:p>
          <w:p w:rsidR="00466586" w:rsidRPr="00DE1FD1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DE1FD1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(Intervalltraining)</w:t>
            </w: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AF67C3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 xml:space="preserve">Antje </w:t>
            </w:r>
            <w:proofErr w:type="spellStart"/>
            <w:r w:rsidRPr="00AF67C3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>Bràt</w:t>
            </w:r>
            <w:proofErr w:type="spellEnd"/>
            <w:r w:rsidRPr="00AF67C3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>-Failing</w:t>
            </w:r>
          </w:p>
        </w:tc>
        <w:tc>
          <w:tcPr>
            <w:tcW w:w="1559" w:type="dxa"/>
            <w:shd w:val="clear" w:color="auto" w:fill="auto"/>
          </w:tcPr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10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Fitness Mix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mit Kleingeräten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Alexandra Krenzer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16</w:t>
            </w:r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Aquafitness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D58D6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entfällt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22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Kreistänze</w:t>
            </w:r>
          </w:p>
          <w:p w:rsidR="00466586" w:rsidRPr="008C43A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nach int. Volksmusik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8C43A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C43A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Petra Niehus/Dieter Sachs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Schwarz-Rot-Club Wetzlar</w:t>
            </w:r>
          </w:p>
        </w:tc>
        <w:tc>
          <w:tcPr>
            <w:tcW w:w="1403" w:type="dxa"/>
            <w:shd w:val="clear" w:color="auto" w:fill="FFFFFF" w:themeFill="background1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27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Koordination</w:t>
            </w:r>
          </w:p>
          <w:p w:rsidR="00466586" w:rsidRPr="00EC3BF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Marion </w:t>
            </w:r>
            <w:proofErr w:type="spellStart"/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Hornivius</w:t>
            </w:r>
            <w:proofErr w:type="spellEnd"/>
          </w:p>
        </w:tc>
        <w:tc>
          <w:tcPr>
            <w:tcW w:w="1403" w:type="dxa"/>
            <w:shd w:val="clear" w:color="auto" w:fill="FFFFFF" w:themeFill="background1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35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Pilates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Gaby Schmidt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29</w:t>
            </w:r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Body Workout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im Flow</w:t>
            </w:r>
          </w:p>
          <w:p w:rsidR="00466586" w:rsidRPr="00FC0AF2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Karin Fischer-Bechtel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</w:tc>
      </w:tr>
      <w:tr w:rsidR="00466586" w:rsidRPr="00EE0E93" w:rsidTr="00466586">
        <w:trPr>
          <w:gridAfter w:val="2"/>
          <w:wAfter w:w="32" w:type="dxa"/>
          <w:cantSplit/>
          <w:trHeight w:val="1134"/>
        </w:trPr>
        <w:tc>
          <w:tcPr>
            <w:tcW w:w="1113" w:type="dxa"/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11.00-11.45</w:t>
            </w: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466586" w:rsidRPr="00AA6059" w:rsidRDefault="00466586" w:rsidP="00B44535"/>
        </w:tc>
        <w:tc>
          <w:tcPr>
            <w:tcW w:w="1559" w:type="dxa"/>
            <w:shd w:val="clear" w:color="auto" w:fill="auto"/>
          </w:tcPr>
          <w:p w:rsidR="00466586" w:rsidRPr="003F4A50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5</w:t>
            </w:r>
          </w:p>
          <w:p w:rsidR="00466586" w:rsidRPr="003F4A50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proofErr w:type="spellStart"/>
            <w:r w:rsidRPr="003F4A50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Tabata</w:t>
            </w:r>
            <w:proofErr w:type="spellEnd"/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de-DE"/>
              </w:rPr>
            </w:pPr>
            <w:r w:rsidRPr="003F4A50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(</w:t>
            </w:r>
            <w:proofErr w:type="spellStart"/>
            <w:r w:rsidRPr="003F4A50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Interva</w:t>
            </w:r>
            <w:r w:rsidRPr="00DE1FD1">
              <w:rPr>
                <w:rFonts w:ascii="Arial" w:eastAsia="Times New Roman" w:hAnsi="Arial" w:cs="Arial"/>
                <w:bCs/>
                <w:sz w:val="18"/>
                <w:szCs w:val="18"/>
                <w:lang w:val="en-US" w:eastAsia="de-DE"/>
              </w:rPr>
              <w:t>lltraining</w:t>
            </w:r>
            <w:proofErr w:type="spellEnd"/>
            <w:r w:rsidRPr="00DE1FD1">
              <w:rPr>
                <w:rFonts w:ascii="Arial" w:eastAsia="Times New Roman" w:hAnsi="Arial" w:cs="Arial"/>
                <w:bCs/>
                <w:sz w:val="18"/>
                <w:szCs w:val="18"/>
                <w:lang w:val="en-US" w:eastAsia="de-DE"/>
              </w:rPr>
              <w:t>)</w:t>
            </w:r>
          </w:p>
          <w:p w:rsidR="00466586" w:rsidRPr="00DE1FD1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de-DE"/>
              </w:rPr>
            </w:pPr>
          </w:p>
          <w:p w:rsidR="00466586" w:rsidRPr="00DE1FD1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AF67C3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 xml:space="preserve">Antje </w:t>
            </w:r>
            <w:proofErr w:type="spellStart"/>
            <w:r w:rsidRPr="00AF67C3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>Bràt</w:t>
            </w:r>
            <w:proofErr w:type="spellEnd"/>
            <w:r w:rsidRPr="00AF67C3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>-Failing</w:t>
            </w:r>
          </w:p>
        </w:tc>
        <w:tc>
          <w:tcPr>
            <w:tcW w:w="1559" w:type="dxa"/>
            <w:shd w:val="clear" w:color="auto" w:fill="auto"/>
          </w:tcPr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11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Fitness Mix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mit Kleingeräten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Alexandra Krenzer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66586" w:rsidRDefault="00466586" w:rsidP="00B44535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Aquafitness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pStyle w:val="KeinLeerraum"/>
              <w:jc w:val="center"/>
              <w:rPr>
                <w:lang w:eastAsia="de-DE"/>
              </w:rPr>
            </w:pPr>
            <w:r w:rsidRPr="00BD58D6">
              <w:rPr>
                <w:color w:val="FF0000"/>
                <w:lang w:eastAsia="de-DE"/>
              </w:rPr>
              <w:t>entfällt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23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Line Dance I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Anfänger</w:t>
            </w:r>
          </w:p>
          <w:p w:rsidR="00466586" w:rsidRPr="008C43A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8C43A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C43A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Petra Niehus/Dieter Sachs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Schwarz-Rot-Club Wetzlar</w:t>
            </w:r>
          </w:p>
        </w:tc>
        <w:tc>
          <w:tcPr>
            <w:tcW w:w="1403" w:type="dxa"/>
            <w:shd w:val="clear" w:color="auto" w:fill="FFFFFF" w:themeFill="background1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28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Koordination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Marion </w:t>
            </w:r>
            <w:proofErr w:type="spellStart"/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Hornivius</w:t>
            </w:r>
            <w:proofErr w:type="spellEnd"/>
          </w:p>
        </w:tc>
        <w:tc>
          <w:tcPr>
            <w:tcW w:w="1403" w:type="dxa"/>
            <w:shd w:val="clear" w:color="auto" w:fill="FFFFFF" w:themeFill="background1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36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Pilates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Gaby Schmidt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30</w:t>
            </w:r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Body Workout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im Flow</w:t>
            </w:r>
          </w:p>
          <w:p w:rsidR="00466586" w:rsidRPr="00FC0AF2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Karin Fischer-Bechtel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41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EC3BF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BD58D6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de-DE"/>
              </w:rPr>
              <w:t>entfällt</w:t>
            </w:r>
          </w:p>
        </w:tc>
      </w:tr>
      <w:tr w:rsidR="00466586" w:rsidRPr="00EE0E93" w:rsidTr="00466586">
        <w:trPr>
          <w:gridAfter w:val="2"/>
          <w:wAfter w:w="32" w:type="dxa"/>
          <w:cantSplit/>
          <w:trHeight w:val="1134"/>
        </w:trPr>
        <w:tc>
          <w:tcPr>
            <w:tcW w:w="1113" w:type="dxa"/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12.00-12.45</w:t>
            </w:r>
          </w:p>
        </w:tc>
        <w:tc>
          <w:tcPr>
            <w:tcW w:w="1401" w:type="dxa"/>
            <w:gridSpan w:val="2"/>
            <w:vMerge/>
            <w:shd w:val="clear" w:color="auto" w:fill="auto"/>
          </w:tcPr>
          <w:p w:rsidR="00466586" w:rsidRPr="00AA6059" w:rsidRDefault="00466586" w:rsidP="00B44535"/>
        </w:tc>
        <w:tc>
          <w:tcPr>
            <w:tcW w:w="1559" w:type="dxa"/>
            <w:shd w:val="clear" w:color="auto" w:fill="auto"/>
          </w:tcPr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6</w:t>
            </w: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AF67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Tabata</w:t>
            </w:r>
            <w:proofErr w:type="spellEnd"/>
          </w:p>
          <w:p w:rsidR="00466586" w:rsidRPr="00DE1FD1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DE1FD1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(Intervalltraining)</w:t>
            </w: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AF67C3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 xml:space="preserve">Antje </w:t>
            </w:r>
            <w:proofErr w:type="spellStart"/>
            <w:r w:rsidRPr="00AF67C3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>Bràt</w:t>
            </w:r>
            <w:proofErr w:type="spellEnd"/>
            <w:r w:rsidRPr="00AF67C3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>-Failing</w:t>
            </w:r>
          </w:p>
        </w:tc>
        <w:tc>
          <w:tcPr>
            <w:tcW w:w="1559" w:type="dxa"/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12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Bewegliche Wirbelsäule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Marion </w:t>
            </w:r>
            <w:proofErr w:type="spellStart"/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Hornivius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18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Aquafitness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Sportbecken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Nicole Brauer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466586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  <w:t>24</w:t>
            </w:r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  <w:t xml:space="preserve">Line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  <w:t>Dance  II</w:t>
            </w:r>
            <w:proofErr w:type="gramEnd"/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n-US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de-DE"/>
              </w:rPr>
              <w:t>Fortgeschrittene</w:t>
            </w:r>
            <w:proofErr w:type="spellEnd"/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</w:pPr>
          </w:p>
          <w:p w:rsidR="00466586" w:rsidRPr="008C43A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C43A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Petra Niehus/Dieter Sachs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Schwarz-Rot-Club Wetzlar</w:t>
            </w:r>
          </w:p>
        </w:tc>
        <w:tc>
          <w:tcPr>
            <w:tcW w:w="1403" w:type="dxa"/>
            <w:shd w:val="clear" w:color="auto" w:fill="FFFFFF" w:themeFill="background1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37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Pilates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Gaby Schmidt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31</w:t>
            </w:r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Body Workout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im Flow</w:t>
            </w:r>
          </w:p>
          <w:p w:rsidR="00466586" w:rsidRPr="00FC0AF2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Karin Fischer-Bechtel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42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Gedächtnis-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Training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EC3BF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EC3BFB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Inge Schmidt</w:t>
            </w:r>
          </w:p>
        </w:tc>
        <w:bookmarkStart w:id="0" w:name="_GoBack"/>
        <w:bookmarkEnd w:id="0"/>
      </w:tr>
      <w:tr w:rsidR="00466586" w:rsidRPr="00EE0E93" w:rsidTr="00466586">
        <w:trPr>
          <w:cantSplit/>
          <w:trHeight w:val="340"/>
        </w:trPr>
        <w:tc>
          <w:tcPr>
            <w:tcW w:w="1843" w:type="dxa"/>
            <w:gridSpan w:val="2"/>
            <w:shd w:val="clear" w:color="auto" w:fill="D9D9D9" w:themeFill="background1" w:themeFillShade="D9"/>
          </w:tcPr>
          <w:p w:rsidR="00466586" w:rsidRPr="00EE0E93" w:rsidRDefault="00466586" w:rsidP="00B44535">
            <w:pPr>
              <w:spacing w:after="0" w:line="240" w:lineRule="auto"/>
              <w:ind w:left="187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  <w:tc>
          <w:tcPr>
            <w:tcW w:w="13163" w:type="dxa"/>
            <w:gridSpan w:val="14"/>
            <w:shd w:val="clear" w:color="auto" w:fill="D9D9D9" w:themeFill="background1" w:themeFillShade="D9"/>
          </w:tcPr>
          <w:p w:rsidR="00466586" w:rsidRPr="00EE0E93" w:rsidRDefault="00466586" w:rsidP="00B44535">
            <w:pPr>
              <w:spacing w:after="0" w:line="240" w:lineRule="auto"/>
              <w:ind w:left="187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lang w:eastAsia="de-DE"/>
              </w:rPr>
              <w:t>12.45 –13.30 Uhr</w:t>
            </w:r>
            <w:r w:rsidRPr="00EE0E93">
              <w:rPr>
                <w:rFonts w:ascii="Arial" w:eastAsia="Times New Roman" w:hAnsi="Arial" w:cs="Arial"/>
                <w:b/>
                <w:bCs/>
                <w:lang w:eastAsia="de-DE"/>
              </w:rPr>
              <w:tab/>
              <w:t>Mittagspause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                        </w:t>
            </w:r>
            <w:r w:rsidRPr="00EE0E93"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  <w:t xml:space="preserve"> Verpflegung und Getränke</w:t>
            </w:r>
            <w:r>
              <w:rPr>
                <w:rFonts w:ascii="Arial" w:eastAsia="Times New Roman" w:hAnsi="Arial" w:cs="Arial"/>
                <w:lang w:eastAsia="de-DE"/>
              </w:rPr>
              <w:t xml:space="preserve"> (TV Aßlar) </w:t>
            </w:r>
            <w:r w:rsidRPr="00EE0E93">
              <w:rPr>
                <w:rFonts w:ascii="Arial" w:eastAsia="Times New Roman" w:hAnsi="Arial" w:cs="Arial"/>
                <w:lang w:eastAsia="de-DE"/>
              </w:rPr>
              <w:t xml:space="preserve">Eingangsbereich Sporthalle    </w:t>
            </w:r>
          </w:p>
        </w:tc>
      </w:tr>
      <w:tr w:rsidR="00466586" w:rsidRPr="00EC3BFB" w:rsidTr="00466586">
        <w:trPr>
          <w:gridAfter w:val="2"/>
          <w:wAfter w:w="32" w:type="dxa"/>
          <w:cantSplit/>
          <w:trHeight w:val="1134"/>
        </w:trPr>
        <w:tc>
          <w:tcPr>
            <w:tcW w:w="1113" w:type="dxa"/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13.30-14.15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66586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1</w:t>
            </w:r>
          </w:p>
          <w:p w:rsidR="00466586" w:rsidRPr="00200521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 w:rsidRPr="0020052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Sensitive-Cycling</w:t>
            </w:r>
          </w:p>
          <w:p w:rsidR="00466586" w:rsidRPr="00200521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GB" w:eastAsia="de-DE"/>
              </w:rPr>
            </w:pP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de-DE"/>
              </w:rPr>
            </w:pPr>
            <w:r w:rsidRPr="00200521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 xml:space="preserve">Antje </w:t>
            </w:r>
            <w:proofErr w:type="spellStart"/>
            <w:r w:rsidRPr="00200521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>Bràt</w:t>
            </w:r>
            <w:proofErr w:type="spellEnd"/>
            <w:r w:rsidRPr="00200521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>-Failing</w:t>
            </w: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en-GB"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7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Funktionelles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020B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Faszientraining</w:t>
            </w:r>
            <w:proofErr w:type="spellEnd"/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Alexandra Krenzer</w:t>
            </w:r>
          </w:p>
        </w:tc>
        <w:tc>
          <w:tcPr>
            <w:tcW w:w="1559" w:type="dxa"/>
            <w:shd w:val="clear" w:color="auto" w:fill="auto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13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Bewegliche Wirbelsäule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66586" w:rsidRPr="00A878A4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Marion </w:t>
            </w:r>
            <w:proofErr w:type="spellStart"/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Hornivius</w:t>
            </w:r>
            <w:proofErr w:type="spellEnd"/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19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Aquafitness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Sportbecken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Nicole Brauer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32</w:t>
            </w:r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Body Workout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im Flow</w:t>
            </w:r>
          </w:p>
          <w:p w:rsidR="00466586" w:rsidRPr="00FC0AF2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Karin Fischer-Bechtel</w:t>
            </w:r>
          </w:p>
        </w:tc>
        <w:tc>
          <w:tcPr>
            <w:tcW w:w="1403" w:type="dxa"/>
            <w:shd w:val="clear" w:color="auto" w:fill="auto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F70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38</w:t>
            </w:r>
          </w:p>
          <w:p w:rsidR="00466586" w:rsidRPr="005F70C9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F70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Pilates</w:t>
            </w:r>
          </w:p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5F70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Gaby Schmidt</w:t>
            </w:r>
          </w:p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466586" w:rsidRDefault="00466586" w:rsidP="00B44535">
            <w:pPr>
              <w:spacing w:after="0" w:line="240" w:lineRule="auto"/>
              <w:ind w:left="44" w:hanging="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25</w:t>
            </w:r>
          </w:p>
          <w:p w:rsidR="00466586" w:rsidRPr="008C43AB" w:rsidRDefault="00466586" w:rsidP="00B44535">
            <w:pPr>
              <w:spacing w:after="0" w:line="240" w:lineRule="auto"/>
              <w:ind w:left="44" w:hanging="4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Walzer und Tango </w:t>
            </w:r>
            <w:r w:rsidRPr="008C43AB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ohne Partner</w:t>
            </w:r>
          </w:p>
          <w:p w:rsidR="00466586" w:rsidRDefault="00466586" w:rsidP="00B44535">
            <w:pPr>
              <w:spacing w:after="0" w:line="240" w:lineRule="auto"/>
              <w:ind w:left="44" w:hanging="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8C43A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C43A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Petra Niehus/Dieter Sachs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SRC</w:t>
            </w:r>
            <w:r w:rsidRPr="00EE0E9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Wetzlar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66586" w:rsidRPr="00EC3BF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43</w:t>
            </w:r>
          </w:p>
          <w:p w:rsidR="00466586" w:rsidRPr="00EC3BF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C3B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Gedächtnis-</w:t>
            </w:r>
          </w:p>
          <w:p w:rsidR="00466586" w:rsidRPr="00EC3BF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C3B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Training</w:t>
            </w:r>
          </w:p>
          <w:p w:rsidR="00466586" w:rsidRPr="00EC3BF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EC3BF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 w:rsidRPr="00EC3BFB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Inge Schmidt</w:t>
            </w:r>
          </w:p>
        </w:tc>
      </w:tr>
      <w:tr w:rsidR="00466586" w:rsidRPr="00EE0E93" w:rsidTr="00466586">
        <w:trPr>
          <w:gridAfter w:val="2"/>
          <w:wAfter w:w="32" w:type="dxa"/>
          <w:cantSplit/>
          <w:trHeight w:val="1134"/>
        </w:trPr>
        <w:tc>
          <w:tcPr>
            <w:tcW w:w="1113" w:type="dxa"/>
            <w:shd w:val="clear" w:color="auto" w:fill="D9D9D9"/>
          </w:tcPr>
          <w:p w:rsidR="00466586" w:rsidRPr="00EE0E93" w:rsidRDefault="00466586" w:rsidP="00B44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 w:rsidRPr="00EE0E9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14.30-15.15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466586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2</w:t>
            </w:r>
          </w:p>
          <w:p w:rsidR="00466586" w:rsidRPr="00200521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 w:rsidRPr="0020052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Sensitive-Cycling</w:t>
            </w:r>
          </w:p>
          <w:p w:rsidR="00466586" w:rsidRPr="00200521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GB" w:eastAsia="de-DE"/>
              </w:rPr>
            </w:pP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de-DE"/>
              </w:rPr>
            </w:pPr>
            <w:r w:rsidRPr="00200521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 xml:space="preserve">Antje </w:t>
            </w:r>
            <w:proofErr w:type="spellStart"/>
            <w:r w:rsidRPr="00200521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>Bràt</w:t>
            </w:r>
            <w:proofErr w:type="spellEnd"/>
            <w:r w:rsidRPr="00200521">
              <w:rPr>
                <w:rFonts w:ascii="Arial" w:eastAsia="Times New Roman" w:hAnsi="Arial" w:cs="Arial"/>
                <w:bCs/>
                <w:sz w:val="16"/>
                <w:szCs w:val="16"/>
                <w:lang w:val="en-GB" w:eastAsia="de-DE"/>
              </w:rPr>
              <w:t>-Failing</w:t>
            </w: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en-GB"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8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Funktionelles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020B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Faszientraining</w:t>
            </w:r>
            <w:proofErr w:type="spellEnd"/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Alexandra Krenzer</w:t>
            </w:r>
          </w:p>
        </w:tc>
        <w:tc>
          <w:tcPr>
            <w:tcW w:w="1559" w:type="dxa"/>
            <w:shd w:val="clear" w:color="auto" w:fill="auto"/>
          </w:tcPr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14</w:t>
            </w:r>
          </w:p>
          <w:p w:rsidR="00466586" w:rsidRPr="00575D4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75D49">
              <w:rPr>
                <w:rFonts w:ascii="Arial" w:eastAsia="Times New Roman" w:hAnsi="Arial" w:cs="Arial"/>
                <w:b/>
                <w:sz w:val="18"/>
                <w:szCs w:val="18"/>
              </w:rPr>
              <w:t>Entspannung</w:t>
            </w:r>
          </w:p>
          <w:p w:rsidR="00466586" w:rsidRPr="00EC3BF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:rsidR="00466586" w:rsidRPr="00B07924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Marion </w:t>
            </w:r>
            <w:proofErr w:type="spellStart"/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Hornivius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20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Aquafitness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Sportbecken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Nicole Brauer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466586" w:rsidRPr="008C43A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33</w:t>
            </w:r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Aroha</w:t>
            </w:r>
            <w:proofErr w:type="spellEnd"/>
          </w:p>
          <w:p w:rsidR="00466586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081D52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Karin Fischer-Bechtel</w:t>
            </w:r>
          </w:p>
        </w:tc>
        <w:tc>
          <w:tcPr>
            <w:tcW w:w="1403" w:type="dxa"/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5F70C9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39</w:t>
            </w:r>
          </w:p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5F70C9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Muskellängen-</w:t>
            </w:r>
          </w:p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proofErr w:type="spellStart"/>
            <w:r w:rsidRPr="005F70C9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training</w:t>
            </w:r>
            <w:proofErr w:type="spellEnd"/>
            <w:r w:rsidRPr="005F70C9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</w:t>
            </w:r>
          </w:p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5F70C9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Gaby Schmidt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466586" w:rsidRDefault="00466586" w:rsidP="00B44535">
            <w:pPr>
              <w:spacing w:after="0" w:line="240" w:lineRule="auto"/>
              <w:ind w:left="44" w:hanging="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26</w:t>
            </w:r>
          </w:p>
          <w:p w:rsidR="00466586" w:rsidRDefault="00466586" w:rsidP="00B44535">
            <w:pPr>
              <w:spacing w:after="0" w:line="240" w:lineRule="auto"/>
              <w:ind w:left="44" w:hanging="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Irish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Dance</w:t>
            </w:r>
          </w:p>
          <w:p w:rsidR="00466586" w:rsidRPr="008C43AB" w:rsidRDefault="00466586" w:rsidP="00B44535">
            <w:pPr>
              <w:spacing w:after="0" w:line="240" w:lineRule="auto"/>
              <w:ind w:left="44" w:hanging="4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8C43AB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für „schnelle“ Füße</w:t>
            </w:r>
          </w:p>
          <w:p w:rsidR="00466586" w:rsidRDefault="00466586" w:rsidP="00B44535">
            <w:pPr>
              <w:spacing w:after="0" w:line="240" w:lineRule="auto"/>
              <w:ind w:left="44" w:hanging="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  <w:p w:rsidR="00466586" w:rsidRPr="008C43A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C43A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Petra Niehus/Dieter Sachs</w:t>
            </w:r>
          </w:p>
          <w:p w:rsidR="00466586" w:rsidRPr="008C43AB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SRC </w:t>
            </w:r>
            <w:r w:rsidRPr="00EE0E9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Wetzlar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66586" w:rsidRPr="00EC3BF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</w:p>
        </w:tc>
      </w:tr>
      <w:tr w:rsidR="00466586" w:rsidRPr="00EE0E93" w:rsidTr="00466586">
        <w:trPr>
          <w:gridAfter w:val="1"/>
          <w:wAfter w:w="18" w:type="dxa"/>
          <w:cantSplit/>
          <w:trHeight w:val="1134"/>
        </w:trPr>
        <w:tc>
          <w:tcPr>
            <w:tcW w:w="1113" w:type="dxa"/>
            <w:shd w:val="clear" w:color="auto" w:fill="D9D9D9"/>
          </w:tcPr>
          <w:p w:rsidR="00466586" w:rsidRPr="006C4D62" w:rsidRDefault="00466586" w:rsidP="00B44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6C4D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15.30-16.15</w:t>
            </w:r>
          </w:p>
        </w:tc>
        <w:tc>
          <w:tcPr>
            <w:tcW w:w="1401" w:type="dxa"/>
            <w:gridSpan w:val="2"/>
            <w:shd w:val="clear" w:color="auto" w:fill="D9D9D9" w:themeFill="background1" w:themeFillShade="D9"/>
          </w:tcPr>
          <w:p w:rsidR="00466586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3</w:t>
            </w:r>
          </w:p>
          <w:p w:rsidR="00466586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en-GB" w:eastAsia="de-DE"/>
              </w:rPr>
            </w:pP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en-GB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en-GB" w:eastAsia="de-DE"/>
              </w:rPr>
              <w:t>entfällt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9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Funktionelles</w:t>
            </w: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020B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Faszientraining</w:t>
            </w:r>
            <w:proofErr w:type="spellEnd"/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  <w:p w:rsidR="00466586" w:rsidRPr="00020B6F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020B6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Alexandra Krenzer</w:t>
            </w:r>
          </w:p>
        </w:tc>
        <w:tc>
          <w:tcPr>
            <w:tcW w:w="1559" w:type="dxa"/>
            <w:shd w:val="clear" w:color="auto" w:fill="auto"/>
          </w:tcPr>
          <w:p w:rsidR="00466586" w:rsidRPr="008C43AB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15</w:t>
            </w:r>
          </w:p>
          <w:p w:rsidR="00466586" w:rsidRPr="006C4D62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6C4D62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Entspannung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Marion </w:t>
            </w:r>
            <w:proofErr w:type="spellStart"/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Hornivius</w:t>
            </w:r>
            <w:proofErr w:type="spellEnd"/>
          </w:p>
          <w:p w:rsidR="00466586" w:rsidRPr="006C4D62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21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Aquafitness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Sportbecken</w:t>
            </w: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:rsidR="00466586" w:rsidRPr="00AF67C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Nicole Brauer</w:t>
            </w:r>
          </w:p>
          <w:p w:rsidR="00466586" w:rsidRPr="005B2B3D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126" w:type="dxa"/>
            <w:shd w:val="clear" w:color="auto" w:fill="auto"/>
          </w:tcPr>
          <w:p w:rsidR="00466586" w:rsidRPr="00E3017D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34</w:t>
            </w:r>
          </w:p>
          <w:p w:rsidR="00466586" w:rsidRPr="00EE0E93" w:rsidRDefault="00466586" w:rsidP="00B44535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Aroha</w:t>
            </w:r>
            <w:proofErr w:type="spellEnd"/>
          </w:p>
          <w:p w:rsidR="00466586" w:rsidRPr="00FC0AF2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EE0E9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Karin Fischer-Bechtel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5F70C9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40</w:t>
            </w:r>
          </w:p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5F70C9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Muskellängen-</w:t>
            </w:r>
          </w:p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proofErr w:type="spellStart"/>
            <w:r w:rsidRPr="005F70C9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training</w:t>
            </w:r>
            <w:proofErr w:type="spellEnd"/>
            <w:r w:rsidRPr="005F70C9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</w:t>
            </w:r>
          </w:p>
          <w:p w:rsidR="00466586" w:rsidRPr="005F70C9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66586" w:rsidRPr="00EE0E93" w:rsidRDefault="00466586" w:rsidP="00B44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</w:tr>
    </w:tbl>
    <w:p w:rsidR="00466586" w:rsidRDefault="00466586" w:rsidP="00466586">
      <w:pPr>
        <w:spacing w:after="0" w:line="240" w:lineRule="auto"/>
        <w:ind w:left="187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eastAsia="de-DE"/>
        </w:rPr>
        <w:t xml:space="preserve">Aktuelle </w:t>
      </w:r>
      <w:r w:rsidRPr="00C41BDF">
        <w:rPr>
          <w:rFonts w:ascii="Arial" w:eastAsia="Times New Roman" w:hAnsi="Arial" w:cs="Arial"/>
          <w:b/>
          <w:color w:val="FF0000"/>
          <w:sz w:val="32"/>
          <w:szCs w:val="32"/>
          <w:lang w:eastAsia="de-DE"/>
        </w:rPr>
        <w:t>Änderung</w:t>
      </w:r>
      <w:r>
        <w:rPr>
          <w:rFonts w:ascii="Arial" w:eastAsia="Times New Roman" w:hAnsi="Arial" w:cs="Arial"/>
          <w:b/>
          <w:color w:val="FF0000"/>
          <w:sz w:val="32"/>
          <w:szCs w:val="32"/>
          <w:lang w:eastAsia="de-DE"/>
        </w:rPr>
        <w:t xml:space="preserve"> der Räumlichkeiten in Sporthalle und Gymnastikhalle (Nr. 25-40) </w:t>
      </w:r>
      <w:r w:rsidRPr="005F70C9">
        <w:rPr>
          <w:rFonts w:ascii="Arial" w:eastAsia="Times New Roman" w:hAnsi="Arial" w:cs="Arial"/>
          <w:b/>
          <w:bCs/>
          <w:color w:val="4F6228" w:themeColor="accent3" w:themeShade="80"/>
          <w:u w:val="single"/>
          <w:lang w:eastAsia="de-DE"/>
        </w:rPr>
        <w:t xml:space="preserve"> </w:t>
      </w:r>
    </w:p>
    <w:p w:rsidR="00466586" w:rsidRPr="005F70C9" w:rsidRDefault="00466586" w:rsidP="00466586">
      <w:pPr>
        <w:spacing w:after="0" w:line="240" w:lineRule="auto"/>
        <w:ind w:left="187"/>
        <w:jc w:val="center"/>
        <w:rPr>
          <w:rFonts w:ascii="Arial" w:eastAsia="Times New Roman" w:hAnsi="Arial" w:cs="Arial"/>
          <w:b/>
          <w:bCs/>
          <w:color w:val="4F6228" w:themeColor="accent3" w:themeShade="80"/>
          <w:u w:val="single"/>
          <w:lang w:eastAsia="de-DE"/>
        </w:rPr>
      </w:pPr>
    </w:p>
    <w:p w:rsidR="00332357" w:rsidRDefault="00332357"/>
    <w:sectPr w:rsidR="00332357" w:rsidSect="00EE0E93">
      <w:pgSz w:w="16838" w:h="11906" w:orient="landscape" w:code="9"/>
      <w:pgMar w:top="719" w:right="624" w:bottom="510" w:left="66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86"/>
    <w:rsid w:val="00332357"/>
    <w:rsid w:val="0046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23873-1126-4B42-98F7-099C30E2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6658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665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2018-10-17T07:19:00Z</dcterms:created>
  <dcterms:modified xsi:type="dcterms:W3CDTF">2018-10-17T07:20:00Z</dcterms:modified>
</cp:coreProperties>
</file>